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8C4C8" w14:textId="3195F434" w:rsidR="009D4C8C" w:rsidRPr="006272F5" w:rsidRDefault="009D4C8C" w:rsidP="009D4C8C">
      <w:pPr>
        <w:rPr>
          <w:rFonts w:ascii="Arial" w:hAnsi="Arial"/>
          <w:b/>
          <w:bCs/>
        </w:rPr>
      </w:pPr>
      <w:r w:rsidRPr="006272F5">
        <w:rPr>
          <w:rFonts w:ascii="Arial" w:hAnsi="Arial"/>
          <w:b/>
          <w:bCs/>
        </w:rPr>
        <w:t xml:space="preserve">Zapytanie ofertowe </w:t>
      </w:r>
      <w:r w:rsidR="000E21F0">
        <w:rPr>
          <w:rFonts w:ascii="Arial" w:hAnsi="Arial"/>
          <w:b/>
          <w:bCs/>
        </w:rPr>
        <w:t>2</w:t>
      </w:r>
      <w:r w:rsidRPr="006272F5">
        <w:rPr>
          <w:rFonts w:ascii="Arial" w:hAnsi="Arial"/>
          <w:b/>
          <w:bCs/>
        </w:rPr>
        <w:t>/2024</w:t>
      </w:r>
    </w:p>
    <w:p w14:paraId="41F82129" w14:textId="36088592" w:rsidR="0028340C" w:rsidRPr="00AC3F8A" w:rsidRDefault="0028340C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lang w:bidi="ar-SA"/>
        </w:rPr>
      </w:pPr>
      <w:r w:rsidRPr="00AC3F8A">
        <w:rPr>
          <w:rFonts w:ascii="Arial" w:hAnsi="Arial"/>
          <w:b/>
          <w:bCs/>
          <w:color w:val="auto"/>
          <w:kern w:val="0"/>
          <w:lang w:bidi="ar-SA"/>
        </w:rPr>
        <w:t xml:space="preserve">Załącznik nr 2 </w:t>
      </w:r>
    </w:p>
    <w:p w14:paraId="10860739" w14:textId="77777777" w:rsidR="00325701" w:rsidRPr="00AC3F8A" w:rsidRDefault="00325701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lang w:bidi="ar-SA"/>
        </w:rPr>
      </w:pPr>
    </w:p>
    <w:p w14:paraId="44F5A06F" w14:textId="77777777" w:rsidR="0028340C" w:rsidRPr="00AC3F8A" w:rsidRDefault="0028340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6E9F61C7" w14:textId="6DED557D" w:rsidR="008F60F7" w:rsidRPr="00543743" w:rsidRDefault="008F60F7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b/>
          <w:bCs/>
          <w:color w:val="auto"/>
          <w:kern w:val="0"/>
          <w:lang w:bidi="ar-SA"/>
        </w:rPr>
      </w:pPr>
      <w:r w:rsidRPr="00543743">
        <w:rPr>
          <w:rFonts w:ascii="Arial" w:hAnsi="Arial"/>
          <w:b/>
          <w:bCs/>
          <w:color w:val="auto"/>
          <w:kern w:val="0"/>
          <w:lang w:bidi="ar-SA"/>
        </w:rPr>
        <w:t>OŚWIADCZENIE</w:t>
      </w:r>
    </w:p>
    <w:p w14:paraId="08BD0FA6" w14:textId="77777777" w:rsidR="00BE1BDC" w:rsidRPr="00AC3F8A" w:rsidRDefault="00BE1BD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57DABDE4" w14:textId="4CEB38E0" w:rsidR="008F60F7" w:rsidRPr="00AC3F8A" w:rsidRDefault="00D031A3" w:rsidP="00BE1BDC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249F977" w14:textId="0AF40F48" w:rsidR="00BE1BDC" w:rsidRPr="00AC3F8A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4FFAEC19" w14:textId="77777777" w:rsidR="00BE1BDC" w:rsidRPr="00AC3F8A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4636795D" w14:textId="4D6B05E1" w:rsidR="009D4C8C" w:rsidRDefault="000E21F0" w:rsidP="009D4C8C">
      <w:pPr>
        <w:spacing w:after="100" w:line="276" w:lineRule="auto"/>
        <w:jc w:val="center"/>
        <w:rPr>
          <w:rFonts w:ascii="Arial" w:hAnsi="Arial"/>
          <w:b/>
          <w:bCs/>
        </w:rPr>
      </w:pPr>
      <w:r w:rsidRPr="00580D3C"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Remont pokrycia dachu iglic dwóch wież w kościele p.w. św. Józefa Oblubieńca NMP w m. Świeradów-Zdrój</w:t>
      </w:r>
      <w:r w:rsidRPr="00580D3C">
        <w:rPr>
          <w:rFonts w:ascii="Arial" w:hAnsi="Arial"/>
          <w:b/>
          <w:bCs/>
        </w:rPr>
        <w:t>”</w:t>
      </w:r>
      <w:r>
        <w:rPr>
          <w:rFonts w:ascii="Arial" w:hAnsi="Arial"/>
          <w:b/>
          <w:bCs/>
        </w:rPr>
        <w:t>.</w:t>
      </w:r>
    </w:p>
    <w:p w14:paraId="44547440" w14:textId="77777777" w:rsidR="000E21F0" w:rsidRDefault="000E21F0" w:rsidP="009D4C8C">
      <w:pPr>
        <w:spacing w:after="100" w:line="276" w:lineRule="auto"/>
        <w:jc w:val="center"/>
        <w:rPr>
          <w:rFonts w:ascii="Arial" w:hAnsi="Arial"/>
          <w:b/>
          <w:bCs/>
          <w:kern w:val="0"/>
        </w:rPr>
      </w:pPr>
    </w:p>
    <w:p w14:paraId="396AC676" w14:textId="3C8D2399" w:rsidR="00C87A8C" w:rsidRPr="00AC3F8A" w:rsidRDefault="00442EA3" w:rsidP="00442EA3">
      <w:pPr>
        <w:spacing w:after="100" w:line="276" w:lineRule="auto"/>
        <w:rPr>
          <w:rFonts w:ascii="Arial" w:hAnsi="Arial"/>
          <w:color w:val="auto"/>
        </w:rPr>
      </w:pPr>
      <w:bookmarkStart w:id="0" w:name="_Hlk156550079"/>
      <w:r w:rsidRPr="00AC3F8A">
        <w:rPr>
          <w:rFonts w:ascii="Arial" w:hAnsi="Arial"/>
          <w:color w:val="auto"/>
        </w:rPr>
        <w:t>Nazwa Wykonawcy ………………………………………………………………………..</w:t>
      </w:r>
    </w:p>
    <w:p w14:paraId="504C7941" w14:textId="77777777" w:rsidR="00C87A8C" w:rsidRPr="00AC3F8A" w:rsidRDefault="00C87A8C" w:rsidP="00442EA3">
      <w:pPr>
        <w:spacing w:after="100" w:line="276" w:lineRule="auto"/>
        <w:rPr>
          <w:rFonts w:ascii="Arial" w:hAnsi="Arial"/>
          <w:color w:val="auto"/>
        </w:rPr>
      </w:pPr>
    </w:p>
    <w:p w14:paraId="20D48B08" w14:textId="77777777" w:rsidR="00C87A8C" w:rsidRPr="00AC3F8A" w:rsidRDefault="00442EA3" w:rsidP="00442EA3">
      <w:pPr>
        <w:spacing w:after="100" w:line="276" w:lineRule="auto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>Adres Wykonawcy ………………………………………………………………………….</w:t>
      </w:r>
    </w:p>
    <w:bookmarkEnd w:id="0"/>
    <w:p w14:paraId="14E67246" w14:textId="77777777" w:rsidR="00C87A8C" w:rsidRPr="00AC3F8A" w:rsidRDefault="00C87A8C" w:rsidP="00442EA3">
      <w:pPr>
        <w:spacing w:after="100" w:line="276" w:lineRule="auto"/>
        <w:rPr>
          <w:rFonts w:ascii="Arial" w:hAnsi="Arial"/>
          <w:color w:val="auto"/>
        </w:rPr>
      </w:pPr>
    </w:p>
    <w:p w14:paraId="7D00A603" w14:textId="77777777" w:rsidR="00C87A8C" w:rsidRPr="00AC3F8A" w:rsidRDefault="00C87A8C" w:rsidP="00442EA3">
      <w:pPr>
        <w:spacing w:after="100" w:line="276" w:lineRule="auto"/>
        <w:jc w:val="center"/>
        <w:rPr>
          <w:rFonts w:ascii="Arial" w:hAnsi="Arial"/>
          <w:b/>
          <w:color w:val="auto"/>
          <w:u w:val="single"/>
        </w:rPr>
      </w:pPr>
    </w:p>
    <w:p w14:paraId="036F5F34" w14:textId="4603413B" w:rsidR="008F60F7" w:rsidRPr="00AC3F8A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>Oświadczam, że nie podlegam wykluczeniu z postępowania na podstawie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art. 5k rozporządzenia Rady (UE) nr 833/2014 z dnia 31 lipca 2014 r. dotyczącego środków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ograniczających w związku z działaniami Rosji destabilizującymi sytuację na Ukrainie (Dz. Urz. UE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nr L 229 z 31.7.2014, str. 1), dalej: rozporządzenie 833/2014, w brzmieniu nadanym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rozporządzeniem Rady (UE) 2022/576 w sprawie zmiany rozporządzenia (UE) nr 833/2014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dotyczącego środków ograniczających w związku z działaniami Rosji destabilizującymi sytuację na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Ukrainie (Dz. Urz. UE nr L 111 z 8.4.2022, str. 1), dalej: rozporządzenie 2022/576.</w:t>
      </w:r>
    </w:p>
    <w:p w14:paraId="7AE7FABD" w14:textId="74A37C8B" w:rsidR="00C87A8C" w:rsidRPr="00AC3F8A" w:rsidRDefault="008F60F7" w:rsidP="00AC3F8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 xml:space="preserve"> Oświadczam, że nie zachodzą w stosunku do mnie przesłanki wykluczenia z postępowania na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podstawie art. 7 ust. 1 ustawy z dnia 13 kwietnia 2022 r. o szczególnych rozwiązaniach w zakresie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przeciwdziałania wspieraniu agresji na Ukrainę oraz służących ochronie bezpieczeństwa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narodowego (Dz. U. poz. 835).</w:t>
      </w:r>
    </w:p>
    <w:p w14:paraId="308B1E45" w14:textId="0881FDDC" w:rsidR="00C87A8C" w:rsidRPr="00AC3F8A" w:rsidRDefault="00442EA3" w:rsidP="00AC3F8A">
      <w:pPr>
        <w:spacing w:after="100" w:line="276" w:lineRule="auto"/>
        <w:ind w:left="5672"/>
        <w:jc w:val="both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  <w:t xml:space="preserve">                                  _________________________</w:t>
      </w:r>
    </w:p>
    <w:p w14:paraId="3BE499DB" w14:textId="31AAC031" w:rsidR="00C87A8C" w:rsidRPr="00AC3F8A" w:rsidRDefault="00442EA3" w:rsidP="00AC3F8A">
      <w:pPr>
        <w:spacing w:after="100" w:line="276" w:lineRule="auto"/>
        <w:ind w:left="5954"/>
        <w:jc w:val="both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>Podpis i pieczęć Wykonawcy</w:t>
      </w:r>
    </w:p>
    <w:sectPr w:rsidR="00C87A8C" w:rsidRPr="00AC3F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1B46B" w14:textId="77777777" w:rsidR="006D008C" w:rsidRDefault="006D008C">
      <w:r>
        <w:separator/>
      </w:r>
    </w:p>
  </w:endnote>
  <w:endnote w:type="continuationSeparator" w:id="0">
    <w:p w14:paraId="7B702EA7" w14:textId="77777777" w:rsidR="006D008C" w:rsidRDefault="006D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C6D10" w14:textId="77777777" w:rsidR="008B4D0C" w:rsidRDefault="008B4D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997288"/>
      <w:docPartObj>
        <w:docPartGallery w:val="Page Numbers (Bottom of Page)"/>
        <w:docPartUnique/>
      </w:docPartObj>
    </w:sdtPr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F529F" w14:textId="77777777" w:rsidR="008B4D0C" w:rsidRDefault="008B4D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4F36" w14:textId="77777777" w:rsidR="006D008C" w:rsidRDefault="006D008C">
      <w:r>
        <w:separator/>
      </w:r>
    </w:p>
  </w:footnote>
  <w:footnote w:type="continuationSeparator" w:id="0">
    <w:p w14:paraId="4548E4DF" w14:textId="77777777" w:rsidR="006D008C" w:rsidRDefault="006D0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F590" w14:textId="77777777" w:rsidR="008B4D0C" w:rsidRDefault="008B4D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0721" w14:textId="53B7B4A5" w:rsidR="008B4D0C" w:rsidRDefault="008B4D0C">
    <w:pPr>
      <w:pStyle w:val="Nagwek"/>
    </w:pPr>
    <w:r w:rsidRPr="008B4D0C">
      <w:drawing>
        <wp:inline distT="0" distB="0" distL="0" distR="0" wp14:anchorId="499A0E09" wp14:editId="36193EEB">
          <wp:extent cx="2524477" cy="800212"/>
          <wp:effectExtent l="0" t="0" r="0" b="0"/>
          <wp:docPr id="5441989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1989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4477" cy="800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09B5" w14:textId="77777777" w:rsidR="008B4D0C" w:rsidRDefault="008B4D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0BD7907"/>
    <w:multiLevelType w:val="hybridMultilevel"/>
    <w:tmpl w:val="A6745B64"/>
    <w:lvl w:ilvl="0" w:tplc="69DC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4"/>
  </w:num>
  <w:num w:numId="4" w16cid:durableId="631591269">
    <w:abstractNumId w:val="1"/>
  </w:num>
  <w:num w:numId="5" w16cid:durableId="1062024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321E4"/>
    <w:rsid w:val="00047C11"/>
    <w:rsid w:val="000E21F0"/>
    <w:rsid w:val="000F2B6A"/>
    <w:rsid w:val="00182F62"/>
    <w:rsid w:val="002372E2"/>
    <w:rsid w:val="0028340C"/>
    <w:rsid w:val="00285A26"/>
    <w:rsid w:val="002A5AA3"/>
    <w:rsid w:val="00325701"/>
    <w:rsid w:val="003F1B9A"/>
    <w:rsid w:val="00442EA3"/>
    <w:rsid w:val="00524BF7"/>
    <w:rsid w:val="00543743"/>
    <w:rsid w:val="00561E41"/>
    <w:rsid w:val="005640B0"/>
    <w:rsid w:val="00675421"/>
    <w:rsid w:val="006928B8"/>
    <w:rsid w:val="006D008C"/>
    <w:rsid w:val="007340F2"/>
    <w:rsid w:val="00767639"/>
    <w:rsid w:val="00783B40"/>
    <w:rsid w:val="007C4476"/>
    <w:rsid w:val="008A0675"/>
    <w:rsid w:val="008B4D0C"/>
    <w:rsid w:val="008D77D2"/>
    <w:rsid w:val="008F60F7"/>
    <w:rsid w:val="0092681F"/>
    <w:rsid w:val="009B5782"/>
    <w:rsid w:val="009B5A7E"/>
    <w:rsid w:val="009D4C8C"/>
    <w:rsid w:val="009E0C82"/>
    <w:rsid w:val="00A0526D"/>
    <w:rsid w:val="00A36E4F"/>
    <w:rsid w:val="00AB3284"/>
    <w:rsid w:val="00AC3666"/>
    <w:rsid w:val="00AC3F8A"/>
    <w:rsid w:val="00B04F70"/>
    <w:rsid w:val="00B7728E"/>
    <w:rsid w:val="00BD08A4"/>
    <w:rsid w:val="00BE1BDC"/>
    <w:rsid w:val="00BE6C0D"/>
    <w:rsid w:val="00C10C70"/>
    <w:rsid w:val="00C223A6"/>
    <w:rsid w:val="00C72809"/>
    <w:rsid w:val="00C87A8C"/>
    <w:rsid w:val="00D031A3"/>
    <w:rsid w:val="00D81CB2"/>
    <w:rsid w:val="00DE2F49"/>
    <w:rsid w:val="00E02763"/>
    <w:rsid w:val="00E4712C"/>
    <w:rsid w:val="00E948A0"/>
    <w:rsid w:val="00EE71FD"/>
    <w:rsid w:val="00F34633"/>
    <w:rsid w:val="00F423C9"/>
    <w:rsid w:val="00F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dc:description/>
  <cp:lastModifiedBy>R J</cp:lastModifiedBy>
  <cp:revision>3</cp:revision>
  <cp:lastPrinted>2022-07-04T09:55:00Z</cp:lastPrinted>
  <dcterms:created xsi:type="dcterms:W3CDTF">2024-02-21T12:55:00Z</dcterms:created>
  <dcterms:modified xsi:type="dcterms:W3CDTF">2024-02-21T14:20:00Z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